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74FA" w14:textId="75F66E62" w:rsidR="0043460E" w:rsidRDefault="0043460E"/>
    <w:p w14:paraId="6FACAC14" w14:textId="77777777" w:rsidR="00CE41CF" w:rsidRPr="001B6867" w:rsidRDefault="00CE41CF" w:rsidP="00CE41CF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1B6867">
        <w:rPr>
          <w:rFonts w:ascii="Arial" w:hAnsi="Arial" w:cs="Arial"/>
          <w:b/>
          <w:bCs/>
          <w:color w:val="auto"/>
          <w:sz w:val="36"/>
          <w:szCs w:val="36"/>
        </w:rPr>
        <w:t xml:space="preserve">MINISTERSTWO FUNDUSZY I POLITYKI REGIONALNEJ </w:t>
      </w:r>
    </w:p>
    <w:p w14:paraId="11A657CF" w14:textId="192E8BB1" w:rsidR="00CE41CF" w:rsidRPr="001B6867" w:rsidRDefault="00CE41CF" w:rsidP="00CE41CF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1B6867">
        <w:rPr>
          <w:rFonts w:ascii="Arial" w:hAnsi="Arial" w:cs="Arial"/>
          <w:b/>
          <w:bCs/>
          <w:color w:val="auto"/>
          <w:sz w:val="36"/>
          <w:szCs w:val="36"/>
        </w:rPr>
        <w:t>ul. Wspólna 2/4, 00-926 Warszawa</w:t>
      </w:r>
    </w:p>
    <w:p w14:paraId="7EEDDBA1" w14:textId="6598627D" w:rsidR="00CE41CF" w:rsidRPr="001B6867" w:rsidRDefault="00CE41CF" w:rsidP="00CE41CF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1B6867">
        <w:rPr>
          <w:rFonts w:ascii="Arial" w:hAnsi="Arial" w:cs="Arial"/>
          <w:b/>
          <w:bCs/>
          <w:color w:val="auto"/>
          <w:sz w:val="36"/>
          <w:szCs w:val="36"/>
        </w:rPr>
        <w:t>Raport o stanie zapewniania dostępności podmiotu</w:t>
      </w:r>
      <w:r w:rsidRPr="001B6867">
        <w:rPr>
          <w:color w:val="auto"/>
        </w:rPr>
        <w:t xml:space="preserve"> </w:t>
      </w:r>
      <w:r w:rsidRPr="001B6867">
        <w:rPr>
          <w:rFonts w:ascii="Arial" w:hAnsi="Arial" w:cs="Arial"/>
          <w:b/>
          <w:bCs/>
          <w:color w:val="auto"/>
          <w:sz w:val="36"/>
          <w:szCs w:val="36"/>
        </w:rPr>
        <w:t>publicznego</w:t>
      </w:r>
    </w:p>
    <w:p w14:paraId="7E74E594" w14:textId="3C337D7F" w:rsidR="00CE41CF" w:rsidRPr="001B6867" w:rsidRDefault="00CE41CF" w:rsidP="00CE41CF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1B6867">
        <w:rPr>
          <w:rFonts w:ascii="Arial" w:hAnsi="Arial" w:cs="Arial"/>
          <w:b/>
          <w:bCs/>
          <w:color w:val="auto"/>
          <w:sz w:val="32"/>
          <w:szCs w:val="32"/>
        </w:rPr>
        <w:t>Nazwa i adres podmiotu publicznego</w:t>
      </w:r>
    </w:p>
    <w:p w14:paraId="3DDFF39A" w14:textId="66196DDA" w:rsidR="00CE41CF" w:rsidRPr="001B6867" w:rsidRDefault="00CE41CF" w:rsidP="00CE41CF">
      <w:pPr>
        <w:rPr>
          <w:rFonts w:ascii="Arial" w:hAnsi="Arial" w:cs="Arial"/>
          <w:sz w:val="28"/>
          <w:szCs w:val="28"/>
        </w:rPr>
      </w:pPr>
      <w:r w:rsidRPr="001B6867">
        <w:rPr>
          <w:rFonts w:ascii="Arial" w:hAnsi="Arial" w:cs="Arial"/>
          <w:sz w:val="28"/>
          <w:szCs w:val="28"/>
        </w:rPr>
        <w:t>Gminna Biblioteka Publiczna Nowosolna, ul. Brzezińska 288, 92-776 Łódź</w:t>
      </w:r>
    </w:p>
    <w:p w14:paraId="505849F0" w14:textId="098D7614" w:rsidR="00CE41CF" w:rsidRPr="001B6867" w:rsidRDefault="00F9660F" w:rsidP="00CE41CF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1B6867">
        <w:rPr>
          <w:rFonts w:ascii="Arial" w:hAnsi="Arial" w:cs="Arial"/>
          <w:b/>
          <w:bCs/>
          <w:color w:val="auto"/>
          <w:sz w:val="32"/>
          <w:szCs w:val="32"/>
        </w:rPr>
        <w:t>Numer identyfikacyjny REGON</w:t>
      </w:r>
    </w:p>
    <w:p w14:paraId="37486100" w14:textId="0DC63FE2" w:rsidR="00F9660F" w:rsidRPr="001B6867" w:rsidRDefault="00F9660F" w:rsidP="00F9660F">
      <w:pPr>
        <w:rPr>
          <w:rFonts w:ascii="Arial" w:hAnsi="Arial" w:cs="Arial"/>
          <w:sz w:val="28"/>
          <w:szCs w:val="28"/>
        </w:rPr>
      </w:pPr>
      <w:r w:rsidRPr="001B6867">
        <w:rPr>
          <w:rFonts w:ascii="Arial" w:hAnsi="Arial" w:cs="Arial"/>
          <w:sz w:val="28"/>
          <w:szCs w:val="28"/>
        </w:rPr>
        <w:t>47086877000000</w:t>
      </w:r>
    </w:p>
    <w:p w14:paraId="0F5A40A9" w14:textId="0D6E9A22" w:rsidR="00F9660F" w:rsidRPr="001B6867" w:rsidRDefault="00F9660F" w:rsidP="00F9660F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1B6867">
        <w:rPr>
          <w:rFonts w:ascii="Arial" w:hAnsi="Arial" w:cs="Arial"/>
          <w:b/>
          <w:bCs/>
          <w:color w:val="auto"/>
          <w:sz w:val="32"/>
          <w:szCs w:val="32"/>
        </w:rPr>
        <w:t>Stan w dniu 01.01.2021r.</w:t>
      </w:r>
    </w:p>
    <w:p w14:paraId="37A709D4" w14:textId="0DA5A65E" w:rsidR="001226AB" w:rsidRPr="001B6867" w:rsidRDefault="00F9660F" w:rsidP="001B6867">
      <w:pPr>
        <w:pStyle w:val="Nagwek1"/>
        <w:rPr>
          <w:rFonts w:ascii="Arial" w:hAnsi="Arial" w:cs="Arial"/>
          <w:b/>
          <w:bCs/>
          <w:color w:val="auto"/>
        </w:rPr>
      </w:pPr>
      <w:r w:rsidRPr="001B6867">
        <w:rPr>
          <w:rFonts w:ascii="Arial" w:hAnsi="Arial" w:cs="Arial"/>
          <w:b/>
          <w:bCs/>
          <w:color w:val="auto"/>
        </w:rPr>
        <w:t xml:space="preserve">Termin przekazania : do 31.03.2021r. </w:t>
      </w:r>
    </w:p>
    <w:p w14:paraId="2FACEFE9" w14:textId="18EF83FC" w:rsidR="00F9660F" w:rsidRPr="001B6867" w:rsidRDefault="00F9660F" w:rsidP="00F9660F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1B6867">
        <w:rPr>
          <w:rFonts w:ascii="Arial" w:hAnsi="Arial" w:cs="Arial"/>
          <w:b/>
          <w:bCs/>
          <w:color w:val="auto"/>
          <w:sz w:val="32"/>
          <w:szCs w:val="32"/>
        </w:rPr>
        <w:t xml:space="preserve"> Dane kontaktowe </w:t>
      </w:r>
    </w:p>
    <w:p w14:paraId="15110EEA" w14:textId="77777777" w:rsidR="00C143B0" w:rsidRPr="001B6867" w:rsidRDefault="00F9660F" w:rsidP="00F9660F">
      <w:pPr>
        <w:rPr>
          <w:rFonts w:ascii="Arial" w:hAnsi="Arial" w:cs="Arial"/>
          <w:b/>
          <w:bCs/>
          <w:sz w:val="28"/>
          <w:szCs w:val="28"/>
        </w:rPr>
      </w:pPr>
      <w:r w:rsidRPr="001B6867">
        <w:rPr>
          <w:rFonts w:ascii="Arial" w:hAnsi="Arial" w:cs="Arial"/>
          <w:b/>
          <w:bCs/>
          <w:sz w:val="28"/>
          <w:szCs w:val="28"/>
        </w:rPr>
        <w:t xml:space="preserve">E-mail sekretariatu podmiotu </w:t>
      </w:r>
    </w:p>
    <w:p w14:paraId="078A270A" w14:textId="441B3418" w:rsidR="00F9660F" w:rsidRPr="001B6867" w:rsidRDefault="00C143B0" w:rsidP="00F9660F">
      <w:pPr>
        <w:rPr>
          <w:rFonts w:ascii="Arial" w:hAnsi="Arial" w:cs="Arial"/>
          <w:sz w:val="28"/>
          <w:szCs w:val="28"/>
        </w:rPr>
      </w:pPr>
      <w:hyperlink r:id="rId6" w:history="1">
        <w:r w:rsidRPr="001B6867">
          <w:rPr>
            <w:rStyle w:val="Hipercze"/>
            <w:rFonts w:ascii="Arial" w:hAnsi="Arial" w:cs="Arial"/>
            <w:color w:val="auto"/>
            <w:sz w:val="28"/>
            <w:szCs w:val="28"/>
          </w:rPr>
          <w:t>gbpnow@vp.pl</w:t>
        </w:r>
      </w:hyperlink>
      <w:r w:rsidRPr="001B6867">
        <w:rPr>
          <w:rFonts w:ascii="Arial" w:hAnsi="Arial" w:cs="Arial"/>
          <w:sz w:val="28"/>
          <w:szCs w:val="28"/>
        </w:rPr>
        <w:t xml:space="preserve"> </w:t>
      </w:r>
    </w:p>
    <w:p w14:paraId="614C5B64" w14:textId="5CFED0F1" w:rsidR="00C143B0" w:rsidRPr="001B6867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B6867">
        <w:rPr>
          <w:rFonts w:ascii="Arial" w:hAnsi="Arial" w:cs="Arial"/>
          <w:b/>
          <w:bCs/>
          <w:sz w:val="28"/>
          <w:szCs w:val="28"/>
        </w:rPr>
        <w:t xml:space="preserve">E-mail kontaktowy osoby , która wypełniła formularz </w:t>
      </w:r>
    </w:p>
    <w:p w14:paraId="7AB42B45" w14:textId="0F5BB3B5" w:rsidR="00C143B0" w:rsidRPr="001B6867" w:rsidRDefault="00C143B0" w:rsidP="00F9660F">
      <w:pPr>
        <w:rPr>
          <w:rFonts w:ascii="Arial" w:hAnsi="Arial" w:cs="Arial"/>
          <w:sz w:val="28"/>
          <w:szCs w:val="28"/>
        </w:rPr>
      </w:pPr>
      <w:hyperlink r:id="rId7" w:history="1">
        <w:r w:rsidRPr="001B6867">
          <w:rPr>
            <w:rStyle w:val="Hipercze"/>
            <w:rFonts w:ascii="Arial" w:hAnsi="Arial" w:cs="Arial"/>
            <w:color w:val="auto"/>
            <w:sz w:val="28"/>
            <w:szCs w:val="28"/>
          </w:rPr>
          <w:t>gbpnow@vp.pl</w:t>
        </w:r>
      </w:hyperlink>
      <w:r w:rsidRPr="001B6867">
        <w:rPr>
          <w:rFonts w:ascii="Arial" w:hAnsi="Arial" w:cs="Arial"/>
          <w:sz w:val="28"/>
          <w:szCs w:val="28"/>
        </w:rPr>
        <w:t xml:space="preserve"> </w:t>
      </w:r>
    </w:p>
    <w:p w14:paraId="4FBE94CE" w14:textId="4C09F26E" w:rsidR="00C143B0" w:rsidRPr="001B6867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B6867">
        <w:rPr>
          <w:rFonts w:ascii="Arial" w:hAnsi="Arial" w:cs="Arial"/>
          <w:b/>
          <w:bCs/>
          <w:sz w:val="28"/>
          <w:szCs w:val="28"/>
        </w:rPr>
        <w:t xml:space="preserve">Telefon kontaktowy </w:t>
      </w:r>
    </w:p>
    <w:p w14:paraId="6D5CDF2D" w14:textId="42419CF4" w:rsidR="00C143B0" w:rsidRPr="001B6867" w:rsidRDefault="00C143B0" w:rsidP="00F9660F">
      <w:pPr>
        <w:rPr>
          <w:rFonts w:ascii="Arial" w:hAnsi="Arial" w:cs="Arial"/>
          <w:sz w:val="28"/>
          <w:szCs w:val="28"/>
        </w:rPr>
      </w:pPr>
      <w:r w:rsidRPr="001B6867">
        <w:rPr>
          <w:rFonts w:ascii="Arial" w:hAnsi="Arial" w:cs="Arial"/>
          <w:sz w:val="28"/>
          <w:szCs w:val="28"/>
        </w:rPr>
        <w:t xml:space="preserve">42 6484157 </w:t>
      </w:r>
    </w:p>
    <w:p w14:paraId="29F74FF2" w14:textId="0A58EFCD" w:rsidR="00C143B0" w:rsidRPr="001B6867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B6867">
        <w:rPr>
          <w:rFonts w:ascii="Arial" w:hAnsi="Arial" w:cs="Arial"/>
          <w:b/>
          <w:bCs/>
          <w:sz w:val="28"/>
          <w:szCs w:val="28"/>
        </w:rPr>
        <w:t xml:space="preserve">Data 2021-03-31 </w:t>
      </w:r>
    </w:p>
    <w:p w14:paraId="4D204A97" w14:textId="1E466F60" w:rsidR="00C143B0" w:rsidRPr="001226AB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226AB">
        <w:rPr>
          <w:rFonts w:ascii="Arial" w:hAnsi="Arial" w:cs="Arial"/>
          <w:b/>
          <w:bCs/>
          <w:sz w:val="28"/>
          <w:szCs w:val="28"/>
        </w:rPr>
        <w:t xml:space="preserve">Miejscowość </w:t>
      </w:r>
    </w:p>
    <w:p w14:paraId="129A4F29" w14:textId="0C1FF8B8" w:rsidR="00C143B0" w:rsidRDefault="00C143B0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Łódź </w:t>
      </w:r>
    </w:p>
    <w:p w14:paraId="6817B70A" w14:textId="3F50A4A5" w:rsidR="00C143B0" w:rsidRPr="001226AB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226AB">
        <w:rPr>
          <w:rFonts w:ascii="Arial" w:hAnsi="Arial" w:cs="Arial"/>
          <w:b/>
          <w:bCs/>
          <w:sz w:val="28"/>
          <w:szCs w:val="28"/>
        </w:rPr>
        <w:t xml:space="preserve">Lokalizacja siedziby podmiotu </w:t>
      </w:r>
    </w:p>
    <w:p w14:paraId="739B40DF" w14:textId="00D3FBEC" w:rsidR="00C143B0" w:rsidRPr="001226AB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226AB">
        <w:rPr>
          <w:rFonts w:ascii="Arial" w:hAnsi="Arial" w:cs="Arial"/>
          <w:b/>
          <w:bCs/>
          <w:sz w:val="28"/>
          <w:szCs w:val="28"/>
        </w:rPr>
        <w:t xml:space="preserve">Województwo </w:t>
      </w:r>
    </w:p>
    <w:p w14:paraId="2A2DB6A5" w14:textId="2FD17AC4" w:rsidR="00C143B0" w:rsidRDefault="00C143B0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Województwo Łódzkie </w:t>
      </w:r>
    </w:p>
    <w:p w14:paraId="452C59C8" w14:textId="77777777" w:rsidR="001226AB" w:rsidRPr="001226AB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226AB">
        <w:rPr>
          <w:rFonts w:ascii="Arial" w:hAnsi="Arial" w:cs="Arial"/>
          <w:b/>
          <w:bCs/>
          <w:sz w:val="28"/>
          <w:szCs w:val="28"/>
        </w:rPr>
        <w:t xml:space="preserve">Powiat </w:t>
      </w:r>
    </w:p>
    <w:p w14:paraId="27BFED0E" w14:textId="4DEAD64E" w:rsidR="00C143B0" w:rsidRDefault="00C143B0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łódzki wschodni</w:t>
      </w:r>
    </w:p>
    <w:p w14:paraId="0F5DB846" w14:textId="53684CA3" w:rsidR="001226AB" w:rsidRDefault="00C143B0" w:rsidP="00F9660F">
      <w:pPr>
        <w:rPr>
          <w:rFonts w:ascii="Arial" w:hAnsi="Arial" w:cs="Arial"/>
          <w:b/>
          <w:bCs/>
          <w:sz w:val="28"/>
          <w:szCs w:val="28"/>
        </w:rPr>
      </w:pPr>
      <w:r w:rsidRPr="001226AB">
        <w:rPr>
          <w:rFonts w:ascii="Arial" w:hAnsi="Arial" w:cs="Arial"/>
          <w:b/>
          <w:bCs/>
          <w:sz w:val="28"/>
          <w:szCs w:val="28"/>
        </w:rPr>
        <w:lastRenderedPageBreak/>
        <w:t xml:space="preserve">Gmina </w:t>
      </w:r>
    </w:p>
    <w:p w14:paraId="580014DE" w14:textId="0679F2A1" w:rsidR="001226AB" w:rsidRPr="001B6867" w:rsidRDefault="00C143B0" w:rsidP="00F9660F">
      <w:pPr>
        <w:rPr>
          <w:rFonts w:ascii="Arial" w:hAnsi="Arial" w:cs="Arial"/>
          <w:sz w:val="28"/>
          <w:szCs w:val="28"/>
        </w:rPr>
      </w:pPr>
      <w:r w:rsidRPr="001B6867">
        <w:rPr>
          <w:rFonts w:ascii="Arial" w:hAnsi="Arial" w:cs="Arial"/>
          <w:sz w:val="28"/>
          <w:szCs w:val="28"/>
        </w:rPr>
        <w:t>Nowosolna</w:t>
      </w:r>
      <w:r w:rsidR="001226AB" w:rsidRPr="001B6867">
        <w:rPr>
          <w:rFonts w:ascii="Arial" w:hAnsi="Arial" w:cs="Arial"/>
          <w:sz w:val="28"/>
          <w:szCs w:val="28"/>
        </w:rPr>
        <w:t xml:space="preserve"> (gmina wiejska) </w:t>
      </w:r>
    </w:p>
    <w:p w14:paraId="1CBBBFA0" w14:textId="1DA63FFB" w:rsidR="00B327B0" w:rsidRPr="001B6867" w:rsidRDefault="001226AB" w:rsidP="001B6867">
      <w:pPr>
        <w:pStyle w:val="Nagwek1"/>
        <w:rPr>
          <w:rFonts w:ascii="Arial" w:hAnsi="Arial" w:cs="Arial"/>
          <w:b/>
          <w:bCs/>
          <w:color w:val="auto"/>
        </w:rPr>
      </w:pPr>
      <w:r w:rsidRPr="001B6867">
        <w:rPr>
          <w:rFonts w:ascii="Arial" w:hAnsi="Arial" w:cs="Arial"/>
          <w:b/>
          <w:bCs/>
          <w:color w:val="auto"/>
        </w:rPr>
        <w:t>Podmiot zobowiązany do złożenia raportu o stanie dostępności na podstawie art.11 ust.4. ustawy o zapewnianiu dostępności osobom ze szczególnymi potrzebami (</w:t>
      </w:r>
      <w:proofErr w:type="spellStart"/>
      <w:r w:rsidRPr="001B6867">
        <w:rPr>
          <w:rFonts w:ascii="Arial" w:hAnsi="Arial" w:cs="Arial"/>
          <w:b/>
          <w:bCs/>
          <w:color w:val="auto"/>
        </w:rPr>
        <w:t>UzD</w:t>
      </w:r>
      <w:proofErr w:type="spellEnd"/>
      <w:r w:rsidRPr="001B6867">
        <w:rPr>
          <w:rFonts w:ascii="Arial" w:hAnsi="Arial" w:cs="Arial"/>
          <w:b/>
          <w:bCs/>
          <w:color w:val="auto"/>
        </w:rPr>
        <w:t>) do</w:t>
      </w:r>
      <w:r w:rsidR="00B327B0" w:rsidRPr="001B6867">
        <w:rPr>
          <w:rFonts w:ascii="Arial" w:hAnsi="Arial" w:cs="Arial"/>
          <w:b/>
          <w:bCs/>
          <w:color w:val="auto"/>
        </w:rPr>
        <w:t xml:space="preserve"> :</w:t>
      </w:r>
    </w:p>
    <w:p w14:paraId="4AE1E043" w14:textId="0610A3F1" w:rsidR="00C143B0" w:rsidRPr="001B6867" w:rsidRDefault="001B6867" w:rsidP="00CA7F8C">
      <w:pPr>
        <w:pStyle w:val="Nagwek2"/>
        <w:rPr>
          <w:rFonts w:ascii="Arial" w:hAnsi="Arial" w:cs="Arial"/>
          <w:color w:val="auto"/>
          <w:sz w:val="28"/>
          <w:szCs w:val="28"/>
        </w:rPr>
      </w:pPr>
      <w:r w:rsidRPr="001B6867">
        <w:rPr>
          <w:rFonts w:ascii="Arial" w:hAnsi="Arial" w:cs="Arial"/>
          <w:color w:val="auto"/>
          <w:sz w:val="28"/>
          <w:szCs w:val="28"/>
        </w:rPr>
        <w:t>[x</w:t>
      </w:r>
      <w:r w:rsidR="00B327B0" w:rsidRPr="001B6867">
        <w:rPr>
          <w:rFonts w:ascii="Arial" w:hAnsi="Arial" w:cs="Arial"/>
          <w:color w:val="auto"/>
          <w:sz w:val="28"/>
          <w:szCs w:val="28"/>
        </w:rPr>
        <w:t>]</w:t>
      </w:r>
      <w:r w:rsidR="001226AB" w:rsidRPr="001B6867">
        <w:rPr>
          <w:rFonts w:ascii="Arial" w:hAnsi="Arial" w:cs="Arial"/>
          <w:color w:val="auto"/>
          <w:sz w:val="28"/>
          <w:szCs w:val="28"/>
        </w:rPr>
        <w:t xml:space="preserve"> 2) wojewody</w:t>
      </w:r>
      <w:r w:rsidR="00CA7F8C" w:rsidRPr="001B6867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5345D13B" w14:textId="77777777" w:rsidR="00CA7F8C" w:rsidRPr="00227B51" w:rsidRDefault="00CA7F8C" w:rsidP="00227B51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227B51">
        <w:rPr>
          <w:rFonts w:ascii="Arial" w:hAnsi="Arial" w:cs="Arial"/>
          <w:b/>
          <w:bCs/>
          <w:color w:val="auto"/>
          <w:sz w:val="32"/>
          <w:szCs w:val="32"/>
        </w:rPr>
        <w:t xml:space="preserve">Dział 1. Dostępność architektoniczna </w:t>
      </w:r>
    </w:p>
    <w:p w14:paraId="079ED73F" w14:textId="3102CB81" w:rsidR="00C143B0" w:rsidRPr="00227B51" w:rsidRDefault="00CA7F8C" w:rsidP="00F9660F">
      <w:pPr>
        <w:rPr>
          <w:rFonts w:ascii="Arial" w:hAnsi="Arial" w:cs="Arial"/>
          <w:b/>
          <w:bCs/>
          <w:sz w:val="28"/>
          <w:szCs w:val="28"/>
        </w:rPr>
      </w:pPr>
      <w:r w:rsidRPr="00227B51">
        <w:rPr>
          <w:rFonts w:ascii="Arial" w:hAnsi="Arial" w:cs="Arial"/>
          <w:b/>
          <w:bCs/>
          <w:sz w:val="28"/>
          <w:szCs w:val="28"/>
        </w:rPr>
        <w:t>Liczba budynków , w których podmiot prowadzi podstawową działalność i / lub obsługę interesantów :</w:t>
      </w:r>
    </w:p>
    <w:p w14:paraId="6573DE82" w14:textId="62AFD94C" w:rsidR="00C143B0" w:rsidRPr="00227B51" w:rsidRDefault="00CA7F8C" w:rsidP="00F9660F">
      <w:pPr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 xml:space="preserve">1 </w:t>
      </w:r>
    </w:p>
    <w:p w14:paraId="179089BF" w14:textId="0E547311" w:rsidR="00C143B0" w:rsidRPr="00EC385B" w:rsidRDefault="00CA7F8C" w:rsidP="00F9660F">
      <w:pPr>
        <w:rPr>
          <w:rFonts w:ascii="Arial" w:hAnsi="Arial" w:cs="Arial"/>
          <w:b/>
          <w:bCs/>
          <w:sz w:val="28"/>
          <w:szCs w:val="28"/>
        </w:rPr>
      </w:pPr>
      <w:r w:rsidRPr="00EC385B">
        <w:rPr>
          <w:rFonts w:ascii="Arial" w:hAnsi="Arial" w:cs="Arial"/>
          <w:b/>
          <w:bCs/>
          <w:sz w:val="28"/>
          <w:szCs w:val="28"/>
        </w:rPr>
        <w:t xml:space="preserve">1. Czy podmiot zapewnia w tym budynku (tych) budynkach) wolne od barier poziome i pionowe przestrzenie komunikacyjne? </w:t>
      </w:r>
    </w:p>
    <w:p w14:paraId="59969995" w14:textId="2B8A325F" w:rsidR="00CA7F8C" w:rsidRDefault="00CA7F8C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[x] Tak </w:t>
      </w:r>
    </w:p>
    <w:p w14:paraId="713A977D" w14:textId="2314E1E5" w:rsidR="00CA7F8C" w:rsidRPr="00EC385B" w:rsidRDefault="00CA7F8C" w:rsidP="00F966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EC385B">
        <w:rPr>
          <w:rFonts w:ascii="Arial" w:hAnsi="Arial" w:cs="Arial"/>
          <w:b/>
          <w:bCs/>
          <w:sz w:val="28"/>
          <w:szCs w:val="28"/>
        </w:rPr>
        <w:t xml:space="preserve">Czy podmiot zastosował w tym budynku (tych budynkach) rozwiązania architektoniczne, środki techniczne lub posiada zainstalowane </w:t>
      </w:r>
      <w:r w:rsidR="004C6200" w:rsidRPr="00EC385B">
        <w:rPr>
          <w:rFonts w:ascii="Arial" w:hAnsi="Arial" w:cs="Arial"/>
          <w:b/>
          <w:bCs/>
          <w:sz w:val="28"/>
          <w:szCs w:val="28"/>
        </w:rPr>
        <w:t>urządzenia, które umożliwiają dostęp do wszystkich pomieszczeń, z wyłączeniem pomieszczeń technicznych ?</w:t>
      </w:r>
    </w:p>
    <w:p w14:paraId="4EDAFAAD" w14:textId="56D0AC94" w:rsidR="004C6200" w:rsidRDefault="004C6200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[x] Ta</w:t>
      </w:r>
      <w:r w:rsidR="00227B51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DFF8268" w14:textId="1D4C010E" w:rsidR="004C6200" w:rsidRPr="00EC385B" w:rsidRDefault="004C6200" w:rsidP="00F9660F">
      <w:pPr>
        <w:rPr>
          <w:rFonts w:ascii="Arial" w:hAnsi="Arial" w:cs="Arial"/>
          <w:b/>
          <w:bCs/>
          <w:sz w:val="28"/>
          <w:szCs w:val="28"/>
        </w:rPr>
      </w:pPr>
      <w:r w:rsidRPr="00EC385B">
        <w:rPr>
          <w:rFonts w:ascii="Arial" w:hAnsi="Arial" w:cs="Arial"/>
          <w:b/>
          <w:bCs/>
          <w:sz w:val="28"/>
          <w:szCs w:val="28"/>
        </w:rPr>
        <w:t xml:space="preserve">3. Czy podmiot zapewnia w tym budynku (tych budynkach) informację na temat rozkładu pomieszczeń , co najmniej w sposób wizualny i dotykowy lub głosowy ? </w:t>
      </w:r>
    </w:p>
    <w:p w14:paraId="008320B6" w14:textId="0C8A85F3" w:rsidR="004C6200" w:rsidRDefault="004C6200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[X] Nie </w:t>
      </w:r>
    </w:p>
    <w:p w14:paraId="1E1A7599" w14:textId="4E423D5C" w:rsidR="004C6200" w:rsidRDefault="004C6200" w:rsidP="00F9660F">
      <w:pPr>
        <w:rPr>
          <w:rFonts w:ascii="Arial" w:hAnsi="Arial" w:cs="Arial"/>
          <w:sz w:val="28"/>
          <w:szCs w:val="28"/>
        </w:rPr>
      </w:pPr>
      <w:r w:rsidRPr="00EC385B">
        <w:rPr>
          <w:rFonts w:ascii="Arial" w:hAnsi="Arial" w:cs="Arial"/>
          <w:b/>
          <w:bCs/>
          <w:sz w:val="28"/>
          <w:szCs w:val="28"/>
        </w:rPr>
        <w:t>4. Czy podmiot zapewnia (umożliwia, dopuszcza) wstęp do tego budynku (tych budynków) osobie korzystającej z psa asystującego</w:t>
      </w:r>
      <w:r>
        <w:rPr>
          <w:rFonts w:ascii="Arial" w:hAnsi="Arial" w:cs="Arial"/>
          <w:sz w:val="28"/>
          <w:szCs w:val="28"/>
        </w:rPr>
        <w:t xml:space="preserve"> ?</w:t>
      </w:r>
    </w:p>
    <w:p w14:paraId="6EC7F5DD" w14:textId="5C78CCC4" w:rsidR="004C6200" w:rsidRDefault="004C6200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[x] Tak </w:t>
      </w:r>
    </w:p>
    <w:p w14:paraId="19E91C7E" w14:textId="74C5CFAE" w:rsidR="004C6200" w:rsidRPr="00EC385B" w:rsidRDefault="004C6200" w:rsidP="00F9660F">
      <w:pPr>
        <w:rPr>
          <w:rFonts w:ascii="Arial" w:hAnsi="Arial" w:cs="Arial"/>
          <w:b/>
          <w:bCs/>
          <w:sz w:val="28"/>
          <w:szCs w:val="28"/>
        </w:rPr>
      </w:pPr>
      <w:r w:rsidRPr="00EC385B">
        <w:rPr>
          <w:rFonts w:ascii="Arial" w:hAnsi="Arial" w:cs="Arial"/>
          <w:b/>
          <w:bCs/>
          <w:sz w:val="28"/>
          <w:szCs w:val="28"/>
        </w:rPr>
        <w:t xml:space="preserve">5. Czy podmiot zapewnia w przypadku tego budynku (tych budynków) osobom ze szczególnymi potrzebami możliwość ewakuacji </w:t>
      </w:r>
      <w:r w:rsidR="00EC385B" w:rsidRPr="00EC385B">
        <w:rPr>
          <w:rFonts w:ascii="Arial" w:hAnsi="Arial" w:cs="Arial"/>
          <w:b/>
          <w:bCs/>
          <w:sz w:val="28"/>
          <w:szCs w:val="28"/>
        </w:rPr>
        <w:t xml:space="preserve">lub uratowania w inny sposób </w:t>
      </w:r>
    </w:p>
    <w:p w14:paraId="66F2ED05" w14:textId="2988927D" w:rsidR="00EC385B" w:rsidRDefault="00EC385B" w:rsidP="00F96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[x] Tak </w:t>
      </w:r>
    </w:p>
    <w:p w14:paraId="02995E2A" w14:textId="0BE899B8" w:rsidR="00EC385B" w:rsidRDefault="00EC385B" w:rsidP="00F9660F">
      <w:pPr>
        <w:rPr>
          <w:rFonts w:ascii="Arial" w:hAnsi="Arial" w:cs="Arial"/>
          <w:b/>
          <w:bCs/>
          <w:sz w:val="28"/>
          <w:szCs w:val="28"/>
        </w:rPr>
      </w:pPr>
      <w:r w:rsidRPr="00EC385B">
        <w:rPr>
          <w:rFonts w:ascii="Arial" w:hAnsi="Arial" w:cs="Arial"/>
          <w:b/>
          <w:bCs/>
          <w:sz w:val="28"/>
          <w:szCs w:val="28"/>
        </w:rPr>
        <w:t xml:space="preserve">Komentarze i uwagi dotyczące dostępności architektonicznej </w:t>
      </w:r>
    </w:p>
    <w:p w14:paraId="45239A1E" w14:textId="74779EDD" w:rsidR="00EC385B" w:rsidRPr="00EC385B" w:rsidRDefault="00EC385B" w:rsidP="00F9660F">
      <w:pPr>
        <w:rPr>
          <w:rFonts w:ascii="Arial" w:hAnsi="Arial" w:cs="Arial"/>
          <w:sz w:val="28"/>
          <w:szCs w:val="28"/>
        </w:rPr>
      </w:pPr>
      <w:r w:rsidRPr="00EC385B">
        <w:rPr>
          <w:rFonts w:ascii="Arial" w:hAnsi="Arial" w:cs="Arial"/>
          <w:sz w:val="28"/>
          <w:szCs w:val="28"/>
        </w:rPr>
        <w:lastRenderedPageBreak/>
        <w:t>Gminna</w:t>
      </w:r>
      <w:r>
        <w:rPr>
          <w:rFonts w:ascii="Arial" w:hAnsi="Arial" w:cs="Arial"/>
          <w:sz w:val="28"/>
          <w:szCs w:val="28"/>
        </w:rPr>
        <w:t xml:space="preserve"> Publiczna Nowosolna mieści się w parterowym budynku przy ul. Brzezińskiej 288, 92-776 Łódź. Do budynku prowadzą dwa stopnie schodowe. Z drugiej strony drzwi wejściowych jest podjazd dla wózków.</w:t>
      </w:r>
      <w:r w:rsidR="00957CB7">
        <w:rPr>
          <w:rFonts w:ascii="Arial" w:hAnsi="Arial" w:cs="Arial"/>
          <w:sz w:val="28"/>
          <w:szCs w:val="28"/>
        </w:rPr>
        <w:t xml:space="preserve"> Wejście do budynku, jak również i korytarz</w:t>
      </w:r>
      <w:r>
        <w:rPr>
          <w:rFonts w:ascii="Arial" w:hAnsi="Arial" w:cs="Arial"/>
          <w:sz w:val="28"/>
          <w:szCs w:val="28"/>
        </w:rPr>
        <w:t xml:space="preserve"> </w:t>
      </w:r>
      <w:r w:rsidR="00957CB7">
        <w:rPr>
          <w:rFonts w:ascii="Arial" w:hAnsi="Arial" w:cs="Arial"/>
          <w:sz w:val="28"/>
          <w:szCs w:val="28"/>
        </w:rPr>
        <w:t>są dostosowane dla osób z niepełnosprawnościami.</w:t>
      </w:r>
    </w:p>
    <w:p w14:paraId="7C93562A" w14:textId="11DA33FF" w:rsidR="00EC385B" w:rsidRDefault="00957CB7" w:rsidP="00F966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Dział 2. Dostępność cyfrowa </w:t>
      </w:r>
    </w:p>
    <w:p w14:paraId="337360A6" w14:textId="56A9D7A6" w:rsidR="00957CB7" w:rsidRPr="00227B51" w:rsidRDefault="00957CB7" w:rsidP="00957CB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Liczba prowadzonych stron internetowych i udostępnianych aplikacji mobilnych , dla których podmiot posiada deklarację dostępności </w:t>
      </w:r>
    </w:p>
    <w:p w14:paraId="1193301F" w14:textId="3DCAB930" w:rsidR="00957CB7" w:rsidRPr="00227B51" w:rsidRDefault="00957CB7" w:rsidP="00957CB7">
      <w:pPr>
        <w:pStyle w:val="Akapitzlist"/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 xml:space="preserve">Liczba stron 0 </w:t>
      </w:r>
    </w:p>
    <w:p w14:paraId="4F568C05" w14:textId="5B342DB9" w:rsidR="00957CB7" w:rsidRPr="00227B51" w:rsidRDefault="00957CB7" w:rsidP="00957CB7">
      <w:pPr>
        <w:pStyle w:val="Akapitzlist"/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 xml:space="preserve">Liczba aplikacji 0 </w:t>
      </w:r>
    </w:p>
    <w:p w14:paraId="4FE9E648" w14:textId="2D4CDF3A" w:rsidR="00957CB7" w:rsidRDefault="00957CB7" w:rsidP="00957CB7">
      <w:pPr>
        <w:pStyle w:val="Akapitzli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Strony internetowe i aplikacje mobilne , do których podmiot posiada deklarację dostępności </w:t>
      </w:r>
    </w:p>
    <w:p w14:paraId="63EA4458" w14:textId="1E7993A4" w:rsidR="00957CB7" w:rsidRPr="00227B51" w:rsidRDefault="00957CB7" w:rsidP="00957CB7">
      <w:pPr>
        <w:pStyle w:val="Akapitzlist"/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>ID a 11 y -</w:t>
      </w:r>
      <w:r w:rsidR="00227B51" w:rsidRPr="00227B5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7B51">
        <w:rPr>
          <w:rFonts w:ascii="Arial" w:hAnsi="Arial" w:cs="Arial"/>
          <w:sz w:val="28"/>
          <w:szCs w:val="28"/>
        </w:rPr>
        <w:t>url</w:t>
      </w:r>
      <w:proofErr w:type="spellEnd"/>
      <w:r w:rsidRPr="00227B51">
        <w:rPr>
          <w:rFonts w:ascii="Arial" w:hAnsi="Arial" w:cs="Arial"/>
          <w:sz w:val="28"/>
          <w:szCs w:val="28"/>
        </w:rPr>
        <w:t xml:space="preserve"> 0 </w:t>
      </w:r>
    </w:p>
    <w:p w14:paraId="74FD8393" w14:textId="2F6D93DC" w:rsidR="0062518A" w:rsidRPr="00227B51" w:rsidRDefault="0062518A" w:rsidP="00957CB7">
      <w:pPr>
        <w:pStyle w:val="Akapitzlist"/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 xml:space="preserve">ID a 11 y – status [x] Częściowo zgodna </w:t>
      </w:r>
    </w:p>
    <w:p w14:paraId="133712A0" w14:textId="32E6AD76" w:rsidR="0062518A" w:rsidRPr="00227B51" w:rsidRDefault="0062518A" w:rsidP="00957CB7">
      <w:pPr>
        <w:pStyle w:val="Akapitzlist"/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 xml:space="preserve">ID a 11 y – data – sporządzenie 2021-03-30 </w:t>
      </w:r>
    </w:p>
    <w:p w14:paraId="5340A6BC" w14:textId="2BB59FDE" w:rsidR="0062518A" w:rsidRDefault="0062518A" w:rsidP="0062518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Liczba prowadzonych stron internetowych i udostępnianych aplikacji mobilnych , dla których podmiot nie posiada deklaracji dostępności </w:t>
      </w:r>
    </w:p>
    <w:p w14:paraId="42C49319" w14:textId="7DAF1401" w:rsidR="0062518A" w:rsidRPr="00227B51" w:rsidRDefault="0062518A" w:rsidP="0062518A">
      <w:pPr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 xml:space="preserve">Liczba stron : 0 </w:t>
      </w:r>
    </w:p>
    <w:p w14:paraId="3C8A2CA7" w14:textId="4FF16405" w:rsidR="0062518A" w:rsidRPr="00227B51" w:rsidRDefault="0062518A" w:rsidP="0062518A">
      <w:pPr>
        <w:rPr>
          <w:rFonts w:ascii="Arial" w:hAnsi="Arial" w:cs="Arial"/>
          <w:sz w:val="28"/>
          <w:szCs w:val="28"/>
        </w:rPr>
      </w:pPr>
      <w:r w:rsidRPr="00227B51">
        <w:rPr>
          <w:rFonts w:ascii="Arial" w:hAnsi="Arial" w:cs="Arial"/>
          <w:sz w:val="28"/>
          <w:szCs w:val="28"/>
        </w:rPr>
        <w:t xml:space="preserve">Liczba aplikacji : 0 </w:t>
      </w:r>
    </w:p>
    <w:p w14:paraId="7A171B97" w14:textId="40992D36" w:rsidR="0062518A" w:rsidRDefault="0062518A" w:rsidP="006251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Prosimy o podanie informacji dotyczących stron , dla których podmiot nie posiada deklaracji dostępności</w:t>
      </w:r>
      <w:r w:rsidR="00DC337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DFB992" w14:textId="40B8B831" w:rsidR="00DC3372" w:rsidRDefault="00DC3372" w:rsidP="006251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Prosimy o podanie informacji dotyczących aplikacji , dla których podmiot nie posiada deklaracji dostępności </w:t>
      </w:r>
    </w:p>
    <w:p w14:paraId="6748E547" w14:textId="7D18B326" w:rsidR="00DC3372" w:rsidRDefault="00DC3372" w:rsidP="006251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Komentarze i uwagi dotyczące dostępności cyfrowej </w:t>
      </w:r>
    </w:p>
    <w:p w14:paraId="1BA5BEE6" w14:textId="3C7637A1" w:rsidR="00DC3372" w:rsidRDefault="00DC3372" w:rsidP="006251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Dział 3 . Dostępność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informacyjno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– komunikacyjna </w:t>
      </w:r>
    </w:p>
    <w:p w14:paraId="53BEA762" w14:textId="34A54A64" w:rsidR="00DC3372" w:rsidRDefault="00DC3372" w:rsidP="00DC3372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Czy podmiot zapewnia osobom ze szczególnymi potrzebami obsługę z wykorzystaniem niżej wymienionych sposobów / środków wspierających komunikowanie się </w:t>
      </w:r>
    </w:p>
    <w:p w14:paraId="7F80BA6A" w14:textId="3362CBB7" w:rsidR="00DC3372" w:rsidRPr="00227B51" w:rsidRDefault="00DC3372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Kontakt telefoniczny </w:t>
      </w:r>
      <w:r w:rsidRPr="00227B51">
        <w:rPr>
          <w:rFonts w:ascii="Arial" w:hAnsi="Arial" w:cs="Arial"/>
          <w:sz w:val="28"/>
          <w:szCs w:val="28"/>
        </w:rPr>
        <w:t xml:space="preserve">[x]Tak </w:t>
      </w:r>
    </w:p>
    <w:p w14:paraId="2C369584" w14:textId="43B59473" w:rsidR="00DC3372" w:rsidRPr="00227B51" w:rsidRDefault="00DC3372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Kontakt korespondencyjny </w:t>
      </w:r>
      <w:r w:rsidRPr="00227B51">
        <w:rPr>
          <w:rFonts w:ascii="Arial" w:hAnsi="Arial" w:cs="Arial"/>
          <w:sz w:val="28"/>
          <w:szCs w:val="28"/>
        </w:rPr>
        <w:t xml:space="preserve">[x] Tak </w:t>
      </w:r>
    </w:p>
    <w:p w14:paraId="0F223E4A" w14:textId="1E2941B3" w:rsidR="00DC3372" w:rsidRPr="00227B51" w:rsidRDefault="00DC3372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Przesyłanie wiadomości tekstowych , w tym z wykorzystaniem wiadomości SMS , MMS lub komunikatorów internetowych </w:t>
      </w:r>
      <w:r w:rsidRPr="00227B51">
        <w:rPr>
          <w:rFonts w:ascii="Arial" w:hAnsi="Arial" w:cs="Arial"/>
          <w:sz w:val="28"/>
          <w:szCs w:val="28"/>
        </w:rPr>
        <w:t>[x] Nie</w:t>
      </w:r>
    </w:p>
    <w:p w14:paraId="3649AEDF" w14:textId="43C669C4" w:rsidR="004B7D64" w:rsidRPr="00227B51" w:rsidRDefault="00DC3372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Komunikacja audiowizualna , w tym z wykorzystaniem komunikatorów internetowych</w:t>
      </w:r>
      <w:r w:rsidR="004B7D64">
        <w:rPr>
          <w:rFonts w:ascii="Arial" w:hAnsi="Arial" w:cs="Arial"/>
          <w:b/>
          <w:bCs/>
          <w:sz w:val="28"/>
          <w:szCs w:val="28"/>
        </w:rPr>
        <w:t xml:space="preserve"> </w:t>
      </w:r>
      <w:r w:rsidR="004B7D64" w:rsidRPr="00227B51">
        <w:rPr>
          <w:rFonts w:ascii="Arial" w:hAnsi="Arial" w:cs="Arial"/>
          <w:sz w:val="28"/>
          <w:szCs w:val="28"/>
        </w:rPr>
        <w:t xml:space="preserve">[x] Nie </w:t>
      </w:r>
    </w:p>
    <w:p w14:paraId="4C922885" w14:textId="30DF7644" w:rsidR="00DC3372" w:rsidRPr="00227B51" w:rsidRDefault="004B7D64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Przesyłąnie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faksów [</w:t>
      </w:r>
      <w:r w:rsidRPr="00227B51">
        <w:rPr>
          <w:rFonts w:ascii="Arial" w:hAnsi="Arial" w:cs="Arial"/>
          <w:sz w:val="28"/>
          <w:szCs w:val="28"/>
        </w:rPr>
        <w:t xml:space="preserve">x] Nie </w:t>
      </w:r>
    </w:p>
    <w:p w14:paraId="6B575E64" w14:textId="795830A7" w:rsidR="004B7D64" w:rsidRPr="00227B51" w:rsidRDefault="004B7D64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Wykorzystanie tłumacza języka migowego przez strony internetowe i / lub aplikacje (tłumaczenie online) [</w:t>
      </w:r>
      <w:r w:rsidRPr="00227B51">
        <w:rPr>
          <w:rFonts w:ascii="Arial" w:hAnsi="Arial" w:cs="Arial"/>
          <w:sz w:val="28"/>
          <w:szCs w:val="28"/>
        </w:rPr>
        <w:t xml:space="preserve">x] Nie </w:t>
      </w:r>
    </w:p>
    <w:p w14:paraId="1A2F5D64" w14:textId="60DECCD0" w:rsidR="004B7D64" w:rsidRPr="00227B51" w:rsidRDefault="004B7D64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Pomoc tłumacza języka migowego – kontakt osobisty [</w:t>
      </w:r>
      <w:r w:rsidRPr="00227B51">
        <w:rPr>
          <w:rFonts w:ascii="Arial" w:hAnsi="Arial" w:cs="Arial"/>
          <w:sz w:val="28"/>
          <w:szCs w:val="28"/>
        </w:rPr>
        <w:t xml:space="preserve">x] Nie </w:t>
      </w:r>
    </w:p>
    <w:p w14:paraId="55DA3FED" w14:textId="236B7223" w:rsidR="004B7D64" w:rsidRPr="00227B51" w:rsidRDefault="004B7D64" w:rsidP="00DC337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Kontakt z pomocą tłumacza przewodnika (kontakt osobisty) </w:t>
      </w:r>
      <w:r w:rsidRPr="00227B51">
        <w:rPr>
          <w:rFonts w:ascii="Arial" w:hAnsi="Arial" w:cs="Arial"/>
          <w:sz w:val="28"/>
          <w:szCs w:val="28"/>
        </w:rPr>
        <w:t xml:space="preserve">[x] Nie </w:t>
      </w:r>
    </w:p>
    <w:p w14:paraId="4EF3E877" w14:textId="76CBD6B0" w:rsidR="004B7D64" w:rsidRPr="00227B51" w:rsidRDefault="004B7D64" w:rsidP="004B7D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 Czy podmiot posiada urządzenia lub środki techniczne do obsługi osób słabosłyszących , takich jak np. pętle indukcyjne , systemy FM , systemy na podczerwień (IR) , systemy Bluetooth </w:t>
      </w:r>
      <w:r w:rsidRPr="00227B51">
        <w:rPr>
          <w:rFonts w:ascii="Arial" w:hAnsi="Arial" w:cs="Arial"/>
          <w:sz w:val="28"/>
          <w:szCs w:val="28"/>
        </w:rPr>
        <w:t xml:space="preserve">? [x] Nie </w:t>
      </w:r>
    </w:p>
    <w:p w14:paraId="7914747B" w14:textId="48F24027" w:rsidR="004B7D64" w:rsidRPr="00227B51" w:rsidRDefault="007729D5" w:rsidP="00772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Liczba prowadzonych przez podmiot stron internetowych : </w:t>
      </w:r>
      <w:r w:rsidRPr="00227B51">
        <w:rPr>
          <w:rFonts w:ascii="Arial" w:hAnsi="Arial" w:cs="Arial"/>
          <w:sz w:val="28"/>
          <w:szCs w:val="28"/>
        </w:rPr>
        <w:t xml:space="preserve">0 </w:t>
      </w:r>
    </w:p>
    <w:p w14:paraId="76EE8144" w14:textId="77777777" w:rsidR="00227B51" w:rsidRDefault="00227B51" w:rsidP="007729D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="007729D5">
        <w:rPr>
          <w:rFonts w:ascii="Arial" w:hAnsi="Arial" w:cs="Arial"/>
          <w:b/>
          <w:bCs/>
          <w:sz w:val="28"/>
          <w:szCs w:val="28"/>
        </w:rPr>
        <w:t>Czy podmiot zapewnia na tej stronie internetowej ( tych stronach internetowych) informację o zakresie swojej działalności (głównych zadaniach podmiotu) w postaci 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93B00B" w14:textId="77777777" w:rsidR="00227B51" w:rsidRDefault="007729D5" w:rsidP="00772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a. tekstu odczytywalnego maszynowo ? </w:t>
      </w:r>
      <w:r w:rsidR="00227B51">
        <w:rPr>
          <w:rFonts w:ascii="Arial" w:hAnsi="Arial" w:cs="Arial"/>
          <w:b/>
          <w:bCs/>
          <w:sz w:val="28"/>
          <w:szCs w:val="28"/>
        </w:rPr>
        <w:t>[</w:t>
      </w:r>
      <w:r w:rsidR="00227B51" w:rsidRPr="00227B51">
        <w:rPr>
          <w:rFonts w:ascii="Arial" w:hAnsi="Arial" w:cs="Arial"/>
          <w:sz w:val="28"/>
          <w:szCs w:val="28"/>
        </w:rPr>
        <w:t>x] Nie</w:t>
      </w:r>
      <w:r w:rsidR="00227B51">
        <w:rPr>
          <w:rFonts w:ascii="Arial" w:hAnsi="Arial" w:cs="Arial"/>
          <w:sz w:val="28"/>
          <w:szCs w:val="28"/>
        </w:rPr>
        <w:t xml:space="preserve"> </w:t>
      </w:r>
    </w:p>
    <w:p w14:paraId="5820B95D" w14:textId="1E351C84" w:rsidR="007729D5" w:rsidRPr="00227B51" w:rsidRDefault="007729D5" w:rsidP="00772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b. nagrania treści w polskim języku migowym (PJM) w postaci pliku wideo ? </w:t>
      </w:r>
      <w:r w:rsidRPr="00227B51">
        <w:rPr>
          <w:rFonts w:ascii="Arial" w:hAnsi="Arial" w:cs="Arial"/>
          <w:sz w:val="28"/>
          <w:szCs w:val="28"/>
        </w:rPr>
        <w:t xml:space="preserve">[x] Nie </w:t>
      </w:r>
    </w:p>
    <w:p w14:paraId="62264DC1" w14:textId="6E030C19" w:rsidR="007729D5" w:rsidRDefault="007729D5" w:rsidP="007729D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c. informacji w tekście łatwym do czytania (ETR) ? </w:t>
      </w:r>
      <w:r w:rsidRPr="00227B51">
        <w:rPr>
          <w:rFonts w:ascii="Arial" w:hAnsi="Arial" w:cs="Arial"/>
          <w:sz w:val="28"/>
          <w:szCs w:val="28"/>
        </w:rPr>
        <w:t xml:space="preserve">[x] Nie </w:t>
      </w:r>
    </w:p>
    <w:p w14:paraId="2FCDAF9E" w14:textId="78C0EE7F" w:rsidR="00CD3AC7" w:rsidRPr="0065745B" w:rsidRDefault="007729D5" w:rsidP="007729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 Czy podmiot zapewniał w okresie sprawozdawczym – tj. od 20.09.2019r. do 01.01.2021r. – na wniosek osoby ze szczególnymi potrzebami możliwość komunikacji w formie określonej w tym wniosku ? </w:t>
      </w:r>
      <w:r w:rsidRPr="0065745B">
        <w:rPr>
          <w:rFonts w:ascii="Arial" w:hAnsi="Arial" w:cs="Arial"/>
          <w:sz w:val="28"/>
          <w:szCs w:val="28"/>
        </w:rPr>
        <w:t>[x] Ni</w:t>
      </w:r>
      <w:r w:rsidR="00CD3AC7" w:rsidRPr="0065745B">
        <w:rPr>
          <w:rFonts w:ascii="Arial" w:hAnsi="Arial" w:cs="Arial"/>
          <w:sz w:val="28"/>
          <w:szCs w:val="28"/>
        </w:rPr>
        <w:t xml:space="preserve">e </w:t>
      </w:r>
    </w:p>
    <w:p w14:paraId="6C7FAA9B" w14:textId="16D21281" w:rsidR="007729D5" w:rsidRDefault="00CD3AC7" w:rsidP="007729D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Dział 4 . Informacja o dostępie alternatywnym </w:t>
      </w:r>
    </w:p>
    <w:p w14:paraId="59D728ED" w14:textId="01891ADA" w:rsidR="00CD3AC7" w:rsidRDefault="00CD3AC7" w:rsidP="00CD3AC7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Czy w okresie sprawozdawczym podmiot zapewniał dostęp alternatywny w postaci wsparcia innej osoby ? </w:t>
      </w:r>
      <w:r w:rsidRPr="0065745B">
        <w:rPr>
          <w:rFonts w:ascii="Arial" w:hAnsi="Arial" w:cs="Arial"/>
          <w:sz w:val="28"/>
          <w:szCs w:val="28"/>
        </w:rPr>
        <w:t>[x] Nie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C21B76F" w14:textId="53AE6343" w:rsidR="00CD3AC7" w:rsidRPr="0065745B" w:rsidRDefault="00CD3AC7" w:rsidP="00CD3AC7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Czy w okresie sprawozdawczym podmiot zapewniał dostęp alternatywny w postaci wsparcia technologicznego , w tym z wykorzystaniem nowoczesnych technologii </w:t>
      </w:r>
      <w:r w:rsidRPr="0065745B">
        <w:rPr>
          <w:rFonts w:ascii="Arial" w:hAnsi="Arial" w:cs="Arial"/>
          <w:sz w:val="28"/>
          <w:szCs w:val="28"/>
        </w:rPr>
        <w:t xml:space="preserve">? [x] Nie </w:t>
      </w:r>
    </w:p>
    <w:p w14:paraId="2C58762E" w14:textId="70DF9165" w:rsidR="00CD3AC7" w:rsidRDefault="00CD3AC7" w:rsidP="00CD3AC7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Czy w okresie sprawozdawczym podmiot zapewniał dostęp alternatywny w postaci zmian w organizacji funkcjonowania podmiotu ? </w:t>
      </w:r>
      <w:r w:rsidRPr="0065745B">
        <w:rPr>
          <w:rFonts w:ascii="Arial" w:hAnsi="Arial" w:cs="Arial"/>
          <w:sz w:val="28"/>
          <w:szCs w:val="28"/>
        </w:rPr>
        <w:t>[x] Nie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C40D884" w14:textId="0E2AA4D7" w:rsidR="001B6867" w:rsidRPr="00CD3AC7" w:rsidRDefault="001B6867" w:rsidP="00CD3AC7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Czy w okresie sprawozdawczym podmiot zapewniał dostęp alternatywny w sposób inny niż wymienione wyżej ? </w:t>
      </w:r>
      <w:r w:rsidRPr="0065745B">
        <w:rPr>
          <w:rFonts w:ascii="Arial" w:hAnsi="Arial" w:cs="Arial"/>
          <w:sz w:val="28"/>
          <w:szCs w:val="28"/>
        </w:rPr>
        <w:t>[x] Nie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1B6867" w:rsidRPr="00CD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07B6"/>
    <w:multiLevelType w:val="hybridMultilevel"/>
    <w:tmpl w:val="C1E05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544"/>
    <w:multiLevelType w:val="hybridMultilevel"/>
    <w:tmpl w:val="AF6C3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152A5"/>
    <w:multiLevelType w:val="hybridMultilevel"/>
    <w:tmpl w:val="ADCA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053A"/>
    <w:multiLevelType w:val="hybridMultilevel"/>
    <w:tmpl w:val="F5A6A130"/>
    <w:lvl w:ilvl="0" w:tplc="436A8D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242485">
    <w:abstractNumId w:val="1"/>
  </w:num>
  <w:num w:numId="2" w16cid:durableId="1438023396">
    <w:abstractNumId w:val="2"/>
  </w:num>
  <w:num w:numId="3" w16cid:durableId="536159718">
    <w:abstractNumId w:val="3"/>
  </w:num>
  <w:num w:numId="4" w16cid:durableId="20910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A4"/>
    <w:rsid w:val="001226AB"/>
    <w:rsid w:val="001B6867"/>
    <w:rsid w:val="00227B51"/>
    <w:rsid w:val="0043460E"/>
    <w:rsid w:val="004B7D64"/>
    <w:rsid w:val="004C6200"/>
    <w:rsid w:val="005938A4"/>
    <w:rsid w:val="0062518A"/>
    <w:rsid w:val="0065745B"/>
    <w:rsid w:val="007729D5"/>
    <w:rsid w:val="00957CB7"/>
    <w:rsid w:val="00B327B0"/>
    <w:rsid w:val="00C143B0"/>
    <w:rsid w:val="00CA7F8C"/>
    <w:rsid w:val="00CD3AC7"/>
    <w:rsid w:val="00CE41CF"/>
    <w:rsid w:val="00DC3372"/>
    <w:rsid w:val="00EC385B"/>
    <w:rsid w:val="00F9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3B40"/>
  <w15:chartTrackingRefBased/>
  <w15:docId w15:val="{522DA79A-6768-4E4A-A11E-99B6D1EB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4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1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E41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143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3B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bpnow@v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bpnow@v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6159-4AB3-4141-A488-7DD2BC3C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3</cp:revision>
  <dcterms:created xsi:type="dcterms:W3CDTF">2024-03-16T17:04:00Z</dcterms:created>
  <dcterms:modified xsi:type="dcterms:W3CDTF">2024-03-16T19:49:00Z</dcterms:modified>
</cp:coreProperties>
</file>